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F9" w:rsidRPr="00E468F9" w:rsidRDefault="00E468F9" w:rsidP="00E468F9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  <w:r w:rsidRPr="00E468F9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>УКАЗ ПРЕЗИДЕНТА УКРАЇНИ № 806/2014</w:t>
      </w:r>
    </w:p>
    <w:p w:rsidR="00E468F9" w:rsidRPr="00E468F9" w:rsidRDefault="00E468F9" w:rsidP="00E468F9">
      <w:pPr>
        <w:spacing w:after="480" w:line="240" w:lineRule="auto"/>
        <w:outlineLvl w:val="1"/>
        <w:rPr>
          <w:rFonts w:ascii="Times New Roman" w:eastAsia="Times New Roman" w:hAnsi="Times New Roman" w:cs="Times New Roman"/>
          <w:color w:val="336699"/>
          <w:sz w:val="28"/>
          <w:szCs w:val="28"/>
          <w:lang w:eastAsia="ru-RU"/>
        </w:rPr>
      </w:pPr>
      <w:r w:rsidRPr="00E468F9">
        <w:rPr>
          <w:rFonts w:ascii="Times New Roman" w:eastAsia="Times New Roman" w:hAnsi="Times New Roman" w:cs="Times New Roman"/>
          <w:color w:val="336699"/>
          <w:sz w:val="28"/>
          <w:szCs w:val="28"/>
          <w:lang w:eastAsia="ru-RU"/>
        </w:rPr>
        <w:t xml:space="preserve">Про День </w:t>
      </w:r>
      <w:proofErr w:type="spellStart"/>
      <w:r w:rsidRPr="00E468F9">
        <w:rPr>
          <w:rFonts w:ascii="Times New Roman" w:eastAsia="Times New Roman" w:hAnsi="Times New Roman" w:cs="Times New Roman"/>
          <w:color w:val="336699"/>
          <w:sz w:val="28"/>
          <w:szCs w:val="28"/>
          <w:lang w:eastAsia="ru-RU"/>
        </w:rPr>
        <w:t>захисника</w:t>
      </w:r>
      <w:proofErr w:type="spellEnd"/>
      <w:r w:rsidRPr="00E468F9">
        <w:rPr>
          <w:rFonts w:ascii="Times New Roman" w:eastAsia="Times New Roman" w:hAnsi="Times New Roman" w:cs="Times New Roman"/>
          <w:color w:val="336699"/>
          <w:sz w:val="28"/>
          <w:szCs w:val="28"/>
          <w:lang w:eastAsia="ru-RU"/>
        </w:rPr>
        <w:t xml:space="preserve"> України</w:t>
      </w:r>
    </w:p>
    <w:p w:rsidR="00E468F9" w:rsidRPr="00E468F9" w:rsidRDefault="00E468F9" w:rsidP="00E468F9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метою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вшанування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мужності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героїзму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захисників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незалежності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цілісності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України,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військових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традицій і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звитяг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Українського народу, сприяння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дальшому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зміцненню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патріотичного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духу у суспільстві та на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підтримку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ініціативи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громадськості </w:t>
      </w:r>
      <w:r w:rsidRPr="00E46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</w:t>
      </w:r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468F9" w:rsidRPr="00E468F9" w:rsidRDefault="00E468F9" w:rsidP="00E468F9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Установити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Україні свято — День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захисника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України, яке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відзначати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щорічно 14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68F9" w:rsidRPr="00E468F9" w:rsidRDefault="00E468F9" w:rsidP="00E468F9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Визнати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таким, що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втратив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чинність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 Президента України від 23 лютого 1999 року №202.</w:t>
      </w:r>
      <w:bookmarkStart w:id="0" w:name="_GoBack"/>
      <w:bookmarkEnd w:id="0"/>
    </w:p>
    <w:p w:rsidR="00E468F9" w:rsidRPr="00E468F9" w:rsidRDefault="00E468F9" w:rsidP="00E468F9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 України П.ПОРОШЕНКО</w:t>
      </w:r>
    </w:p>
    <w:p w:rsidR="00E468F9" w:rsidRPr="00E468F9" w:rsidRDefault="00E468F9" w:rsidP="00E468F9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</w:t>
      </w:r>
      <w:proofErr w:type="spellStart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Pr="00E46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2014 року</w:t>
      </w:r>
    </w:p>
    <w:p w:rsidR="00E95A03" w:rsidRDefault="00E95A03"/>
    <w:sectPr w:rsidR="00E9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F9"/>
    <w:rsid w:val="00E468F9"/>
    <w:rsid w:val="00E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8F9"/>
  </w:style>
  <w:style w:type="character" w:styleId="a4">
    <w:name w:val="Strong"/>
    <w:basedOn w:val="a0"/>
    <w:uiPriority w:val="22"/>
    <w:qFormat/>
    <w:rsid w:val="00E46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8F9"/>
  </w:style>
  <w:style w:type="character" w:styleId="a4">
    <w:name w:val="Strong"/>
    <w:basedOn w:val="a0"/>
    <w:uiPriority w:val="22"/>
    <w:qFormat/>
    <w:rsid w:val="00E4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2014-10-30T08:03:00Z</dcterms:created>
  <dcterms:modified xsi:type="dcterms:W3CDTF">2014-10-30T08:04:00Z</dcterms:modified>
</cp:coreProperties>
</file>