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C4" w:rsidRPr="002F6DF6" w:rsidRDefault="00125FC4" w:rsidP="00125FC4">
      <w:pPr>
        <w:jc w:val="center"/>
        <w:rPr>
          <w:b/>
          <w:sz w:val="32"/>
          <w:szCs w:val="32"/>
        </w:rPr>
      </w:pPr>
      <w:r w:rsidRPr="002F6DF6">
        <w:rPr>
          <w:b/>
          <w:sz w:val="32"/>
          <w:szCs w:val="32"/>
        </w:rPr>
        <w:t>НАКАЗ</w:t>
      </w:r>
    </w:p>
    <w:p w:rsidR="00125FC4" w:rsidRDefault="00125FC4" w:rsidP="00125FC4">
      <w:pPr>
        <w:rPr>
          <w:b/>
        </w:rPr>
      </w:pPr>
      <w:r w:rsidRPr="002F6DF6">
        <w:rPr>
          <w:b/>
        </w:rPr>
        <w:t>Від 1</w:t>
      </w:r>
      <w:r>
        <w:rPr>
          <w:b/>
        </w:rPr>
        <w:t>1</w:t>
      </w:r>
      <w:r w:rsidRPr="002F6DF6">
        <w:rPr>
          <w:b/>
        </w:rPr>
        <w:t>. 09. 201</w:t>
      </w:r>
      <w:r>
        <w:rPr>
          <w:b/>
        </w:rPr>
        <w:t xml:space="preserve">9 </w:t>
      </w:r>
      <w:r w:rsidRPr="002F6DF6">
        <w:rPr>
          <w:b/>
        </w:rPr>
        <w:t xml:space="preserve"> року                     </w:t>
      </w:r>
      <w:bookmarkStart w:id="0" w:name="_GoBack"/>
      <w:bookmarkEnd w:id="0"/>
      <w:r w:rsidRPr="002F6DF6">
        <w:rPr>
          <w:b/>
        </w:rPr>
        <w:t xml:space="preserve">                                                             № </w:t>
      </w:r>
      <w:r>
        <w:rPr>
          <w:b/>
        </w:rPr>
        <w:t>208</w:t>
      </w:r>
    </w:p>
    <w:p w:rsidR="00125FC4" w:rsidRPr="002E11E7" w:rsidRDefault="00125FC4" w:rsidP="00125FC4">
      <w:pPr>
        <w:rPr>
          <w:b/>
        </w:rPr>
      </w:pPr>
    </w:p>
    <w:p w:rsidR="00125FC4" w:rsidRPr="002F6DF6" w:rsidRDefault="00125FC4" w:rsidP="00125FC4">
      <w:pPr>
        <w:jc w:val="center"/>
        <w:rPr>
          <w:b/>
        </w:rPr>
      </w:pPr>
      <w:r w:rsidRPr="002F6DF6">
        <w:rPr>
          <w:b/>
        </w:rPr>
        <w:t xml:space="preserve">Про створення атестаційної комісії. </w:t>
      </w:r>
    </w:p>
    <w:p w:rsidR="00125FC4" w:rsidRPr="002F6DF6" w:rsidRDefault="00125FC4" w:rsidP="00125FC4">
      <w:pPr>
        <w:ind w:firstLine="560"/>
        <w:jc w:val="both"/>
      </w:pPr>
      <w:r w:rsidRPr="002F6DF6">
        <w:t xml:space="preserve">З метою активізації, підвищення рівня професійної освіти педпрацівників школи, підвищення мотивації до якісної роботи та відповідальності за результати навчання та виховання дітей, відповідно до Типового положення про атестацію педагогічних працівників України від 06.10.2010 року № 930 </w:t>
      </w:r>
    </w:p>
    <w:p w:rsidR="00125FC4" w:rsidRPr="002F6DF6" w:rsidRDefault="00125FC4" w:rsidP="00125FC4">
      <w:pPr>
        <w:ind w:firstLine="560"/>
        <w:jc w:val="both"/>
      </w:pPr>
      <w:r w:rsidRPr="002F6DF6">
        <w:t xml:space="preserve">наказую: </w:t>
      </w:r>
    </w:p>
    <w:p w:rsidR="00125FC4" w:rsidRPr="002F6DF6" w:rsidRDefault="00125FC4" w:rsidP="00125FC4">
      <w:pPr>
        <w:numPr>
          <w:ilvl w:val="0"/>
          <w:numId w:val="1"/>
        </w:numPr>
        <w:jc w:val="both"/>
      </w:pPr>
      <w:r w:rsidRPr="002F6DF6">
        <w:t xml:space="preserve">Затвердити атестаційну комісію </w:t>
      </w:r>
      <w:proofErr w:type="spellStart"/>
      <w:r w:rsidRPr="002F6DF6">
        <w:t>Кумарівської</w:t>
      </w:r>
      <w:proofErr w:type="spellEnd"/>
      <w:r w:rsidRPr="002F6DF6">
        <w:t xml:space="preserve"> ЗОШ І-ІІІ ступенів у складі: </w:t>
      </w:r>
    </w:p>
    <w:p w:rsidR="00125FC4" w:rsidRPr="002F6DF6" w:rsidRDefault="00125FC4" w:rsidP="00125FC4">
      <w:pPr>
        <w:ind w:left="560"/>
        <w:jc w:val="both"/>
      </w:pPr>
      <w:r w:rsidRPr="002F6DF6">
        <w:t xml:space="preserve">Голова комісії: </w:t>
      </w:r>
    </w:p>
    <w:p w:rsidR="00125FC4" w:rsidRPr="002F6DF6" w:rsidRDefault="00125FC4" w:rsidP="00125FC4">
      <w:pPr>
        <w:ind w:left="560" w:firstLine="1960"/>
        <w:jc w:val="both"/>
      </w:pPr>
      <w:proofErr w:type="spellStart"/>
      <w:r w:rsidRPr="002F6DF6">
        <w:t>Хайсина</w:t>
      </w:r>
      <w:proofErr w:type="spellEnd"/>
      <w:r w:rsidRPr="002F6DF6">
        <w:t xml:space="preserve"> Л.В. – директора школи</w:t>
      </w:r>
    </w:p>
    <w:p w:rsidR="00125FC4" w:rsidRPr="002F6DF6" w:rsidRDefault="00125FC4" w:rsidP="00125FC4">
      <w:pPr>
        <w:ind w:left="560"/>
        <w:jc w:val="both"/>
      </w:pPr>
      <w:r w:rsidRPr="002F6DF6">
        <w:t xml:space="preserve">Члени комісії: </w:t>
      </w:r>
    </w:p>
    <w:p w:rsidR="00125FC4" w:rsidRPr="002F6DF6" w:rsidRDefault="00125FC4" w:rsidP="00125FC4">
      <w:pPr>
        <w:ind w:left="2520"/>
        <w:jc w:val="both"/>
      </w:pPr>
      <w:proofErr w:type="spellStart"/>
      <w:r>
        <w:t>Кулачинська</w:t>
      </w:r>
      <w:proofErr w:type="spellEnd"/>
      <w:r>
        <w:t xml:space="preserve"> Т.В</w:t>
      </w:r>
      <w:r w:rsidRPr="002F6DF6">
        <w:t xml:space="preserve">. – заступник директора з </w:t>
      </w:r>
    </w:p>
    <w:p w:rsidR="00125FC4" w:rsidRPr="002F6DF6" w:rsidRDefault="00125FC4" w:rsidP="00125FC4">
      <w:pPr>
        <w:ind w:left="2520" w:firstLine="1733"/>
        <w:jc w:val="both"/>
      </w:pPr>
      <w:r w:rsidRPr="002F6DF6">
        <w:t>виховної роботи</w:t>
      </w:r>
    </w:p>
    <w:p w:rsidR="00125FC4" w:rsidRPr="002F6DF6" w:rsidRDefault="00125FC4" w:rsidP="00125FC4">
      <w:pPr>
        <w:ind w:left="5220" w:hanging="2700"/>
        <w:jc w:val="both"/>
      </w:pPr>
      <w:proofErr w:type="spellStart"/>
      <w:r>
        <w:t>Гладкевич</w:t>
      </w:r>
      <w:proofErr w:type="spellEnd"/>
      <w:r>
        <w:t xml:space="preserve"> А.В. – вчитель</w:t>
      </w:r>
    </w:p>
    <w:p w:rsidR="00125FC4" w:rsidRPr="002F6DF6" w:rsidRDefault="00125FC4" w:rsidP="00125FC4">
      <w:pPr>
        <w:ind w:left="2520"/>
        <w:jc w:val="both"/>
      </w:pPr>
      <w:proofErr w:type="spellStart"/>
      <w:r>
        <w:t>Міньковська</w:t>
      </w:r>
      <w:proofErr w:type="spellEnd"/>
      <w:r>
        <w:t xml:space="preserve"> Н.Ф</w:t>
      </w:r>
      <w:r w:rsidRPr="002F6DF6">
        <w:t xml:space="preserve">. – </w:t>
      </w:r>
      <w:r>
        <w:t>вчитель</w:t>
      </w:r>
      <w:r w:rsidRPr="002F6DF6">
        <w:t xml:space="preserve"> </w:t>
      </w:r>
    </w:p>
    <w:p w:rsidR="00125FC4" w:rsidRPr="002F6DF6" w:rsidRDefault="00125FC4" w:rsidP="00125FC4">
      <w:pPr>
        <w:ind w:left="2520"/>
        <w:jc w:val="both"/>
      </w:pPr>
      <w:proofErr w:type="spellStart"/>
      <w:r>
        <w:t>Камінська</w:t>
      </w:r>
      <w:proofErr w:type="spellEnd"/>
      <w:r>
        <w:t xml:space="preserve"> Л.Є</w:t>
      </w:r>
      <w:r w:rsidRPr="002F6DF6">
        <w:t xml:space="preserve">. – </w:t>
      </w:r>
      <w:r>
        <w:t>вчитель</w:t>
      </w:r>
      <w:r w:rsidRPr="002F6DF6">
        <w:t xml:space="preserve"> </w:t>
      </w:r>
    </w:p>
    <w:p w:rsidR="00125FC4" w:rsidRPr="002F6DF6" w:rsidRDefault="00125FC4" w:rsidP="00125FC4">
      <w:pPr>
        <w:ind w:left="2520"/>
        <w:jc w:val="both"/>
      </w:pPr>
      <w:r w:rsidRPr="002F6DF6">
        <w:t>Соколовська Л.А. – секретар атестаційної комісії</w:t>
      </w:r>
    </w:p>
    <w:p w:rsidR="00125FC4" w:rsidRPr="002F6DF6" w:rsidRDefault="00125FC4" w:rsidP="00125FC4">
      <w:pPr>
        <w:numPr>
          <w:ilvl w:val="0"/>
          <w:numId w:val="1"/>
        </w:numPr>
        <w:jc w:val="both"/>
      </w:pPr>
      <w:r w:rsidRPr="002F6DF6">
        <w:t xml:space="preserve">Атестаційній комісії: </w:t>
      </w:r>
    </w:p>
    <w:p w:rsidR="00125FC4" w:rsidRPr="002F6DF6" w:rsidRDefault="00125FC4" w:rsidP="00125FC4">
      <w:pPr>
        <w:ind w:left="560"/>
        <w:jc w:val="both"/>
      </w:pPr>
      <w:r w:rsidRPr="002F6DF6">
        <w:t xml:space="preserve">- забезпечити атестацію педпрацівників відповідно до вимог Типового положення про атестацію педагогічних працівників України. </w:t>
      </w:r>
    </w:p>
    <w:p w:rsidR="00125FC4" w:rsidRPr="002F6DF6" w:rsidRDefault="00125FC4" w:rsidP="00125FC4">
      <w:pPr>
        <w:numPr>
          <w:ilvl w:val="0"/>
          <w:numId w:val="1"/>
        </w:numPr>
        <w:jc w:val="both"/>
      </w:pPr>
      <w:r w:rsidRPr="002F6DF6">
        <w:t xml:space="preserve">Заступнику директора з навчально-виховної роботи </w:t>
      </w:r>
      <w:proofErr w:type="spellStart"/>
      <w:r>
        <w:t>Бриковець</w:t>
      </w:r>
      <w:proofErr w:type="spellEnd"/>
      <w:r>
        <w:t xml:space="preserve"> Л.С</w:t>
      </w:r>
      <w:r w:rsidRPr="002F6DF6">
        <w:t>:</w:t>
      </w:r>
    </w:p>
    <w:p w:rsidR="00125FC4" w:rsidRPr="002F6DF6" w:rsidRDefault="00125FC4" w:rsidP="00125FC4">
      <w:pPr>
        <w:numPr>
          <w:ilvl w:val="1"/>
          <w:numId w:val="1"/>
        </w:numPr>
        <w:ind w:left="840" w:hanging="840"/>
        <w:jc w:val="both"/>
      </w:pPr>
      <w:r w:rsidRPr="002F6DF6">
        <w:rPr>
          <w:b/>
        </w:rPr>
        <w:t xml:space="preserve">3.1. </w:t>
      </w:r>
      <w:r w:rsidRPr="002F6DF6">
        <w:t>до 20.10.201</w:t>
      </w:r>
      <w:r>
        <w:t>9</w:t>
      </w:r>
      <w:r w:rsidRPr="002F6DF6">
        <w:t xml:space="preserve"> року скласти графік проходження атестації педпрацівників школи у 201</w:t>
      </w:r>
      <w:r>
        <w:t>9</w:t>
      </w:r>
      <w:r w:rsidRPr="002F6DF6">
        <w:t>-20</w:t>
      </w:r>
      <w:r>
        <w:t>20</w:t>
      </w:r>
      <w:r w:rsidRPr="002F6DF6">
        <w:t xml:space="preserve"> навчальному році. </w:t>
      </w:r>
    </w:p>
    <w:p w:rsidR="00125FC4" w:rsidRPr="002F6DF6" w:rsidRDefault="00125FC4" w:rsidP="00125FC4">
      <w:pPr>
        <w:numPr>
          <w:ilvl w:val="1"/>
          <w:numId w:val="1"/>
        </w:numPr>
        <w:jc w:val="both"/>
      </w:pPr>
      <w:r w:rsidRPr="002F6DF6">
        <w:rPr>
          <w:b/>
        </w:rPr>
        <w:t xml:space="preserve">3.2. </w:t>
      </w:r>
      <w:r w:rsidRPr="002F6DF6">
        <w:t xml:space="preserve">всебічно вивчити досвід роботи вчителів, що атестуються; </w:t>
      </w:r>
    </w:p>
    <w:p w:rsidR="00125FC4" w:rsidRPr="002F6DF6" w:rsidRDefault="00125FC4" w:rsidP="00125FC4">
      <w:pPr>
        <w:numPr>
          <w:ilvl w:val="1"/>
          <w:numId w:val="1"/>
        </w:numPr>
        <w:ind w:left="980" w:hanging="980"/>
        <w:jc w:val="both"/>
      </w:pPr>
      <w:r w:rsidRPr="002F6DF6">
        <w:rPr>
          <w:b/>
        </w:rPr>
        <w:t xml:space="preserve">3.3. </w:t>
      </w:r>
      <w:r w:rsidRPr="002F6DF6">
        <w:t xml:space="preserve">організувати творчі звіти вчителів, що підлягають атестації в поточному навчальному році; </w:t>
      </w:r>
    </w:p>
    <w:p w:rsidR="00125FC4" w:rsidRPr="002F6DF6" w:rsidRDefault="00125FC4" w:rsidP="00125FC4">
      <w:pPr>
        <w:numPr>
          <w:ilvl w:val="1"/>
          <w:numId w:val="1"/>
        </w:numPr>
        <w:ind w:left="980" w:hanging="980"/>
        <w:jc w:val="both"/>
      </w:pPr>
      <w:r w:rsidRPr="002F6DF6">
        <w:rPr>
          <w:b/>
        </w:rPr>
        <w:t xml:space="preserve">3.4. </w:t>
      </w:r>
      <w:r w:rsidRPr="002F6DF6">
        <w:t xml:space="preserve">скласти технологічну карту вивчення творчої діяльності вчителів, що атестуються; </w:t>
      </w:r>
    </w:p>
    <w:p w:rsidR="00125FC4" w:rsidRPr="002F6DF6" w:rsidRDefault="00125FC4" w:rsidP="00125FC4">
      <w:pPr>
        <w:numPr>
          <w:ilvl w:val="1"/>
          <w:numId w:val="1"/>
        </w:numPr>
        <w:ind w:left="980" w:hanging="980"/>
        <w:jc w:val="both"/>
      </w:pPr>
      <w:r w:rsidRPr="002F6DF6">
        <w:rPr>
          <w:b/>
        </w:rPr>
        <w:t xml:space="preserve">3.5. </w:t>
      </w:r>
      <w:r w:rsidRPr="002F6DF6">
        <w:t xml:space="preserve">розробити критерії оцінювання роботи вчителів під час атестації; </w:t>
      </w:r>
    </w:p>
    <w:p w:rsidR="00125FC4" w:rsidRPr="002F6DF6" w:rsidRDefault="00125FC4" w:rsidP="00125FC4">
      <w:pPr>
        <w:numPr>
          <w:ilvl w:val="1"/>
          <w:numId w:val="1"/>
        </w:numPr>
        <w:ind w:left="980" w:hanging="980"/>
        <w:jc w:val="both"/>
      </w:pPr>
      <w:r w:rsidRPr="002F6DF6">
        <w:rPr>
          <w:b/>
        </w:rPr>
        <w:t xml:space="preserve">3.6. </w:t>
      </w:r>
      <w:r w:rsidRPr="002F6DF6">
        <w:t>скласти список вчителів, які за планом атестуються в 201</w:t>
      </w:r>
      <w:r>
        <w:t>9</w:t>
      </w:r>
      <w:r w:rsidRPr="002F6DF6">
        <w:t>-20</w:t>
      </w:r>
      <w:r>
        <w:t>20</w:t>
      </w:r>
      <w:r w:rsidRPr="002F6DF6">
        <w:t xml:space="preserve"> навчальному році.</w:t>
      </w:r>
    </w:p>
    <w:p w:rsidR="00125FC4" w:rsidRPr="002F6DF6" w:rsidRDefault="00125FC4" w:rsidP="00125FC4">
      <w:pPr>
        <w:numPr>
          <w:ilvl w:val="0"/>
          <w:numId w:val="1"/>
        </w:numPr>
        <w:jc w:val="both"/>
      </w:pPr>
      <w:r w:rsidRPr="002F6DF6">
        <w:t>Протягом 201</w:t>
      </w:r>
      <w:r>
        <w:t>9</w:t>
      </w:r>
      <w:r w:rsidRPr="002F6DF6">
        <w:t>-20</w:t>
      </w:r>
      <w:r>
        <w:t>20</w:t>
      </w:r>
      <w:r w:rsidRPr="002F6DF6">
        <w:t xml:space="preserve"> навчального року: </w:t>
      </w:r>
    </w:p>
    <w:p w:rsidR="00125FC4" w:rsidRPr="002F6DF6" w:rsidRDefault="00125FC4" w:rsidP="00125FC4">
      <w:pPr>
        <w:numPr>
          <w:ilvl w:val="1"/>
          <w:numId w:val="1"/>
        </w:numPr>
        <w:jc w:val="both"/>
      </w:pPr>
      <w:r w:rsidRPr="002F6DF6">
        <w:rPr>
          <w:b/>
        </w:rPr>
        <w:t xml:space="preserve">4.1. </w:t>
      </w:r>
      <w:r w:rsidRPr="002F6DF6">
        <w:t xml:space="preserve">систематично проводити в школі творчі звіти вчителів; </w:t>
      </w:r>
    </w:p>
    <w:p w:rsidR="00125FC4" w:rsidRPr="002F6DF6" w:rsidRDefault="00125FC4" w:rsidP="00125FC4">
      <w:pPr>
        <w:numPr>
          <w:ilvl w:val="1"/>
          <w:numId w:val="1"/>
        </w:numPr>
        <w:jc w:val="both"/>
      </w:pPr>
      <w:r w:rsidRPr="002F6DF6">
        <w:rPr>
          <w:b/>
        </w:rPr>
        <w:t xml:space="preserve">4.2. </w:t>
      </w:r>
      <w:r w:rsidRPr="002F6DF6">
        <w:t xml:space="preserve">узагальнити матеріали атестації вчителів наказом по школі. </w:t>
      </w:r>
    </w:p>
    <w:p w:rsidR="00125FC4" w:rsidRPr="002F6DF6" w:rsidRDefault="00125FC4" w:rsidP="00125FC4">
      <w:pPr>
        <w:numPr>
          <w:ilvl w:val="0"/>
          <w:numId w:val="1"/>
        </w:numPr>
        <w:jc w:val="both"/>
      </w:pPr>
      <w:r w:rsidRPr="002F6DF6">
        <w:t xml:space="preserve">Контроль за виконанням даного наказу залишаю за собою. </w:t>
      </w:r>
    </w:p>
    <w:p w:rsidR="00125FC4" w:rsidRPr="002F6DF6" w:rsidRDefault="00125FC4" w:rsidP="00125FC4">
      <w:pPr>
        <w:tabs>
          <w:tab w:val="left" w:pos="4253"/>
        </w:tabs>
        <w:ind w:left="3960"/>
        <w:jc w:val="both"/>
      </w:pPr>
      <w:r w:rsidRPr="002F6DF6">
        <w:t>Директор школи                      /</w:t>
      </w:r>
      <w:proofErr w:type="spellStart"/>
      <w:r w:rsidRPr="002F6DF6">
        <w:t>Хайсина</w:t>
      </w:r>
      <w:proofErr w:type="spellEnd"/>
      <w:r w:rsidRPr="002F6DF6">
        <w:t xml:space="preserve"> Л.В./</w:t>
      </w:r>
    </w:p>
    <w:p w:rsidR="00125FC4" w:rsidRPr="002F6DF6" w:rsidRDefault="00125FC4" w:rsidP="00125FC4">
      <w:pPr>
        <w:tabs>
          <w:tab w:val="left" w:pos="4253"/>
        </w:tabs>
        <w:ind w:left="3960"/>
        <w:jc w:val="both"/>
      </w:pPr>
      <w:r w:rsidRPr="002F6DF6">
        <w:t>З наказом о</w:t>
      </w:r>
      <w:r>
        <w:t>знайомлені</w:t>
      </w:r>
      <w:r w:rsidRPr="002F6DF6">
        <w:t xml:space="preserve">:            </w:t>
      </w:r>
    </w:p>
    <w:p w:rsidR="00125FC4" w:rsidRPr="002F6DF6" w:rsidRDefault="00125FC4" w:rsidP="00125FC4">
      <w:pPr>
        <w:tabs>
          <w:tab w:val="left" w:pos="3420"/>
          <w:tab w:val="left" w:pos="4253"/>
        </w:tabs>
        <w:ind w:left="3420"/>
        <w:jc w:val="both"/>
      </w:pPr>
      <w:r w:rsidRPr="002F6DF6">
        <w:t>/</w:t>
      </w:r>
      <w:proofErr w:type="spellStart"/>
      <w:r w:rsidRPr="002F6DF6">
        <w:t>Кулачинська</w:t>
      </w:r>
      <w:proofErr w:type="spellEnd"/>
      <w:r w:rsidRPr="002F6DF6">
        <w:t xml:space="preserve"> Т.В./              /</w:t>
      </w:r>
      <w:proofErr w:type="spellStart"/>
      <w:r>
        <w:t>Бриковець</w:t>
      </w:r>
      <w:proofErr w:type="spellEnd"/>
      <w:r>
        <w:t xml:space="preserve"> Л.С</w:t>
      </w:r>
      <w:r w:rsidRPr="002F6DF6">
        <w:t>./</w:t>
      </w:r>
    </w:p>
    <w:p w:rsidR="00125FC4" w:rsidRDefault="00125FC4" w:rsidP="00125FC4">
      <w:pPr>
        <w:tabs>
          <w:tab w:val="left" w:pos="3420"/>
        </w:tabs>
        <w:ind w:left="3420"/>
        <w:jc w:val="both"/>
      </w:pPr>
      <w:r w:rsidRPr="002F6DF6">
        <w:t>/</w:t>
      </w:r>
      <w:proofErr w:type="spellStart"/>
      <w:r>
        <w:t>Гладкевич</w:t>
      </w:r>
      <w:proofErr w:type="spellEnd"/>
      <w:r>
        <w:t xml:space="preserve"> А.В.</w:t>
      </w:r>
      <w:r w:rsidRPr="002F6DF6">
        <w:t xml:space="preserve">/       </w:t>
      </w:r>
      <w:r>
        <w:t xml:space="preserve">    </w:t>
      </w:r>
      <w:r w:rsidRPr="002F6DF6">
        <w:t xml:space="preserve">      /Соколовська Л.А./</w:t>
      </w:r>
    </w:p>
    <w:p w:rsidR="00125FC4" w:rsidRPr="002F6DF6" w:rsidRDefault="00125FC4" w:rsidP="00125FC4">
      <w:pPr>
        <w:tabs>
          <w:tab w:val="left" w:pos="3420"/>
        </w:tabs>
        <w:ind w:left="3420"/>
        <w:jc w:val="both"/>
      </w:pPr>
      <w:r>
        <w:t>/</w:t>
      </w:r>
      <w:proofErr w:type="spellStart"/>
      <w:r>
        <w:t>Міньковська</w:t>
      </w:r>
      <w:proofErr w:type="spellEnd"/>
      <w:r>
        <w:t xml:space="preserve"> Н.Ф./             /</w:t>
      </w:r>
      <w:proofErr w:type="spellStart"/>
      <w:r>
        <w:t>Камінська</w:t>
      </w:r>
      <w:proofErr w:type="spellEnd"/>
      <w:r>
        <w:t xml:space="preserve"> Л.Є./</w:t>
      </w:r>
    </w:p>
    <w:p w:rsidR="00843F1C" w:rsidRDefault="00843F1C"/>
    <w:sectPr w:rsidR="00843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B3B91"/>
    <w:multiLevelType w:val="hybridMultilevel"/>
    <w:tmpl w:val="0E5E7B84"/>
    <w:lvl w:ilvl="0" w:tplc="DCEC0952">
      <w:start w:val="1"/>
      <w:numFmt w:val="decimal"/>
      <w:lvlText w:val="%1."/>
      <w:lvlJc w:val="left"/>
      <w:pPr>
        <w:tabs>
          <w:tab w:val="num" w:pos="920"/>
        </w:tabs>
        <w:ind w:left="920" w:hanging="360"/>
      </w:pPr>
      <w:rPr>
        <w:rFonts w:cs="Times New Roman" w:hint="default"/>
        <w:b/>
      </w:rPr>
    </w:lvl>
    <w:lvl w:ilvl="1" w:tplc="F2AA04B0">
      <w:numFmt w:val="none"/>
      <w:lvlText w:val=""/>
      <w:lvlJc w:val="left"/>
      <w:pPr>
        <w:tabs>
          <w:tab w:val="num" w:pos="360"/>
        </w:tabs>
      </w:pPr>
      <w:rPr>
        <w:rFonts w:cs="Times New Roman"/>
      </w:rPr>
    </w:lvl>
    <w:lvl w:ilvl="2" w:tplc="384E865E">
      <w:numFmt w:val="none"/>
      <w:lvlText w:val=""/>
      <w:lvlJc w:val="left"/>
      <w:pPr>
        <w:tabs>
          <w:tab w:val="num" w:pos="360"/>
        </w:tabs>
      </w:pPr>
      <w:rPr>
        <w:rFonts w:cs="Times New Roman"/>
      </w:rPr>
    </w:lvl>
    <w:lvl w:ilvl="3" w:tplc="5282A99E">
      <w:numFmt w:val="none"/>
      <w:lvlText w:val=""/>
      <w:lvlJc w:val="left"/>
      <w:pPr>
        <w:tabs>
          <w:tab w:val="num" w:pos="360"/>
        </w:tabs>
      </w:pPr>
      <w:rPr>
        <w:rFonts w:cs="Times New Roman"/>
      </w:rPr>
    </w:lvl>
    <w:lvl w:ilvl="4" w:tplc="8BD00CE2">
      <w:numFmt w:val="none"/>
      <w:lvlText w:val=""/>
      <w:lvlJc w:val="left"/>
      <w:pPr>
        <w:tabs>
          <w:tab w:val="num" w:pos="360"/>
        </w:tabs>
      </w:pPr>
      <w:rPr>
        <w:rFonts w:cs="Times New Roman"/>
      </w:rPr>
    </w:lvl>
    <w:lvl w:ilvl="5" w:tplc="75606F5C">
      <w:numFmt w:val="none"/>
      <w:lvlText w:val=""/>
      <w:lvlJc w:val="left"/>
      <w:pPr>
        <w:tabs>
          <w:tab w:val="num" w:pos="360"/>
        </w:tabs>
      </w:pPr>
      <w:rPr>
        <w:rFonts w:cs="Times New Roman"/>
      </w:rPr>
    </w:lvl>
    <w:lvl w:ilvl="6" w:tplc="75ACC41C">
      <w:numFmt w:val="none"/>
      <w:lvlText w:val=""/>
      <w:lvlJc w:val="left"/>
      <w:pPr>
        <w:tabs>
          <w:tab w:val="num" w:pos="360"/>
        </w:tabs>
      </w:pPr>
      <w:rPr>
        <w:rFonts w:cs="Times New Roman"/>
      </w:rPr>
    </w:lvl>
    <w:lvl w:ilvl="7" w:tplc="E130AB00">
      <w:numFmt w:val="none"/>
      <w:lvlText w:val=""/>
      <w:lvlJc w:val="left"/>
      <w:pPr>
        <w:tabs>
          <w:tab w:val="num" w:pos="360"/>
        </w:tabs>
      </w:pPr>
      <w:rPr>
        <w:rFonts w:cs="Times New Roman"/>
      </w:rPr>
    </w:lvl>
    <w:lvl w:ilvl="8" w:tplc="C4FA2CF2">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E0"/>
    <w:rsid w:val="00125FC4"/>
    <w:rsid w:val="003D3DE0"/>
    <w:rsid w:val="0084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A2E73-3F38-43D7-9901-9047B8A9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FC4"/>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2019-12-14T16:22:00Z</dcterms:created>
  <dcterms:modified xsi:type="dcterms:W3CDTF">2019-12-14T16:22:00Z</dcterms:modified>
</cp:coreProperties>
</file>